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E66092" w:rsidTr="00E66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9" w:type="dxa"/>
          </w:tcPr>
          <w:p w:rsidR="00E66092" w:rsidRPr="00E66092" w:rsidRDefault="00E66092" w:rsidP="00E66092">
            <w:pPr>
              <w:jc w:val="right"/>
              <w:rPr>
                <w:b w:val="0"/>
              </w:rPr>
            </w:pPr>
            <w:r w:rsidRPr="00E66092">
              <w:rPr>
                <w:b w:val="0"/>
              </w:rPr>
              <w:t>УТВЕРЖДАЮ</w:t>
            </w:r>
          </w:p>
          <w:p w:rsidR="00E66092" w:rsidRPr="00E66092" w:rsidRDefault="00E66092" w:rsidP="00E66092">
            <w:pPr>
              <w:jc w:val="right"/>
              <w:rPr>
                <w:b w:val="0"/>
              </w:rPr>
            </w:pPr>
            <w:r w:rsidRPr="00E66092">
              <w:rPr>
                <w:b w:val="0"/>
              </w:rPr>
              <w:t xml:space="preserve">Директор МБУ «Центр развития </w:t>
            </w:r>
          </w:p>
          <w:p w:rsidR="00E66092" w:rsidRPr="00E66092" w:rsidRDefault="00E66092" w:rsidP="00E66092">
            <w:pPr>
              <w:jc w:val="right"/>
              <w:rPr>
                <w:b w:val="0"/>
              </w:rPr>
            </w:pPr>
            <w:r w:rsidRPr="00E66092">
              <w:rPr>
                <w:b w:val="0"/>
              </w:rPr>
              <w:t>туризма города Нижний Тагил»</w:t>
            </w:r>
          </w:p>
          <w:p w:rsidR="00E66092" w:rsidRPr="00E66092" w:rsidRDefault="00E66092" w:rsidP="00E66092">
            <w:pPr>
              <w:jc w:val="right"/>
              <w:rPr>
                <w:b w:val="0"/>
              </w:rPr>
            </w:pPr>
            <w:r w:rsidRPr="00E66092">
              <w:rPr>
                <w:b w:val="0"/>
              </w:rPr>
              <w:t>_____________________П.С. Балин</w:t>
            </w:r>
          </w:p>
          <w:p w:rsidR="00E66092" w:rsidRPr="00E66092" w:rsidRDefault="00BF51A0" w:rsidP="00E66092">
            <w:pPr>
              <w:jc w:val="right"/>
              <w:rPr>
                <w:b w:val="0"/>
              </w:rPr>
            </w:pPr>
            <w:r>
              <w:rPr>
                <w:b w:val="0"/>
              </w:rPr>
              <w:t>«06» декаб</w:t>
            </w:r>
            <w:r w:rsidR="00AF3454">
              <w:rPr>
                <w:b w:val="0"/>
              </w:rPr>
              <w:t>ря 2023</w:t>
            </w:r>
            <w:r w:rsidR="00E66092" w:rsidRPr="00E66092">
              <w:rPr>
                <w:b w:val="0"/>
              </w:rPr>
              <w:t xml:space="preserve"> г.</w:t>
            </w:r>
          </w:p>
        </w:tc>
        <w:tc>
          <w:tcPr>
            <w:tcW w:w="5069" w:type="dxa"/>
          </w:tcPr>
          <w:p w:rsidR="00E66092" w:rsidRPr="00E66092" w:rsidRDefault="00E66092" w:rsidP="00E660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092">
              <w:rPr>
                <w:b w:val="0"/>
              </w:rPr>
              <w:t>УТВЕРЖДАЮ</w:t>
            </w:r>
          </w:p>
          <w:p w:rsidR="00E66092" w:rsidRPr="00E66092" w:rsidRDefault="00E66092" w:rsidP="00E660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092">
              <w:rPr>
                <w:b w:val="0"/>
              </w:rPr>
              <w:t>Директор ГАУ СО «Горнолыжный комплекс «Гора Белая»</w:t>
            </w:r>
          </w:p>
          <w:p w:rsidR="00E66092" w:rsidRPr="00E66092" w:rsidRDefault="00E66092" w:rsidP="00E6609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66092">
              <w:rPr>
                <w:b w:val="0"/>
              </w:rPr>
              <w:t>_____________________А.В. Белых</w:t>
            </w:r>
          </w:p>
          <w:p w:rsidR="00E66092" w:rsidRPr="00E66092" w:rsidRDefault="00BF51A0" w:rsidP="00BF51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«06» декаб</w:t>
            </w:r>
            <w:r w:rsidR="00E66092" w:rsidRPr="00E66092">
              <w:rPr>
                <w:b w:val="0"/>
              </w:rPr>
              <w:t>ря 202</w:t>
            </w:r>
            <w:r>
              <w:rPr>
                <w:b w:val="0"/>
              </w:rPr>
              <w:t>3</w:t>
            </w:r>
            <w:r w:rsidR="00E66092" w:rsidRPr="00E66092">
              <w:rPr>
                <w:b w:val="0"/>
              </w:rPr>
              <w:t xml:space="preserve"> г.</w:t>
            </w:r>
          </w:p>
        </w:tc>
      </w:tr>
    </w:tbl>
    <w:p w:rsidR="00E66092" w:rsidRDefault="00E66092" w:rsidP="00E66092"/>
    <w:p w:rsidR="00E66092" w:rsidRDefault="00E66092" w:rsidP="00E66092"/>
    <w:p w:rsidR="00E66092" w:rsidRDefault="00E66092" w:rsidP="00E66092"/>
    <w:p w:rsidR="00F056FD" w:rsidRDefault="00F056FD">
      <w:pPr>
        <w:jc w:val="right"/>
      </w:pPr>
    </w:p>
    <w:p w:rsidR="00F056FD" w:rsidRDefault="00F056FD">
      <w:pPr>
        <w:jc w:val="right"/>
      </w:pPr>
    </w:p>
    <w:p w:rsidR="00F056FD" w:rsidRDefault="00F056FD">
      <w:pPr>
        <w:jc w:val="center"/>
        <w:rPr>
          <w:b/>
          <w:bCs/>
        </w:rPr>
      </w:pPr>
      <w:r>
        <w:rPr>
          <w:b/>
          <w:bCs/>
        </w:rPr>
        <w:t>П О Л О Ж Е Н И Е</w:t>
      </w:r>
    </w:p>
    <w:p w:rsidR="00A813B3" w:rsidRDefault="00EF503C" w:rsidP="00A813B3">
      <w:pPr>
        <w:jc w:val="center"/>
      </w:pPr>
      <w:r>
        <w:t xml:space="preserve">фотоконкурс </w:t>
      </w:r>
    </w:p>
    <w:p w:rsidR="00F056FD" w:rsidRDefault="00A813B3" w:rsidP="00A813B3">
      <w:pPr>
        <w:jc w:val="center"/>
      </w:pPr>
      <w:r>
        <w:t>«</w:t>
      </w:r>
      <w:r w:rsidR="004B411E">
        <w:t>В</w:t>
      </w:r>
      <w:r w:rsidR="007A5049">
        <w:t>О</w:t>
      </w:r>
      <w:r w:rsidR="004B411E">
        <w:t>бъективе зим</w:t>
      </w:r>
      <w:r w:rsidR="004F2753">
        <w:t>а</w:t>
      </w:r>
      <w:r>
        <w:t>»</w:t>
      </w:r>
    </w:p>
    <w:p w:rsidR="00F056FD" w:rsidRDefault="00F056FD">
      <w:pPr>
        <w:jc w:val="center"/>
      </w:pPr>
    </w:p>
    <w:p w:rsidR="00F056FD" w:rsidRDefault="00F056FD">
      <w:bookmarkStart w:id="0" w:name="_GoBack"/>
      <w:bookmarkEnd w:id="0"/>
    </w:p>
    <w:tbl>
      <w:tblPr>
        <w:tblW w:w="9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6"/>
      </w:tblGrid>
      <w:tr w:rsidR="00F056FD" w:rsidTr="00D06E5E">
        <w:tc>
          <w:tcPr>
            <w:tcW w:w="9916" w:type="dxa"/>
            <w:shd w:val="clear" w:color="auto" w:fill="auto"/>
            <w:vAlign w:val="center"/>
          </w:tcPr>
          <w:p w:rsidR="00F056FD" w:rsidRPr="00A22040" w:rsidRDefault="00F11EF7" w:rsidP="006C699E">
            <w:pPr>
              <w:pStyle w:val="ae"/>
              <w:snapToGrid w:val="0"/>
              <w:ind w:firstLine="72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056FD" w:rsidRPr="00A22040">
              <w:rPr>
                <w:b/>
              </w:rPr>
              <w:t>. Общие положения</w:t>
            </w:r>
          </w:p>
          <w:p w:rsidR="005263FC" w:rsidRDefault="00F056FD" w:rsidP="006C699E">
            <w:pPr>
              <w:pStyle w:val="ae"/>
              <w:ind w:firstLine="720"/>
              <w:jc w:val="both"/>
            </w:pPr>
            <w:r w:rsidRPr="00A22040">
              <w:t xml:space="preserve">1.1. </w:t>
            </w:r>
            <w:r w:rsidR="00EF503C" w:rsidRPr="00671675">
              <w:rPr>
                <w:b/>
                <w:u w:val="single"/>
              </w:rPr>
              <w:t>Фотоконкурс</w:t>
            </w:r>
            <w:r w:rsidRPr="00671675">
              <w:rPr>
                <w:b/>
                <w:u w:val="single"/>
              </w:rPr>
              <w:t xml:space="preserve"> </w:t>
            </w:r>
            <w:r w:rsidR="00BF51A0" w:rsidRPr="00BF51A0">
              <w:rPr>
                <w:b/>
                <w:u w:val="single"/>
              </w:rPr>
              <w:t>«ВОбъективе зим</w:t>
            </w:r>
            <w:r w:rsidR="004F2753">
              <w:rPr>
                <w:b/>
                <w:u w:val="single"/>
              </w:rPr>
              <w:t>а</w:t>
            </w:r>
            <w:r w:rsidR="00BF51A0" w:rsidRPr="00BF51A0">
              <w:rPr>
                <w:b/>
                <w:u w:val="single"/>
              </w:rPr>
              <w:t>»</w:t>
            </w:r>
            <w:r w:rsidR="00A813B3" w:rsidRPr="00A813B3">
              <w:rPr>
                <w:b/>
                <w:u w:val="single"/>
              </w:rPr>
              <w:t xml:space="preserve"> </w:t>
            </w:r>
            <w:r w:rsidRPr="00A22040">
              <w:t xml:space="preserve">(далее </w:t>
            </w:r>
            <w:r w:rsidR="005263FC" w:rsidRPr="00A22040">
              <w:t xml:space="preserve">– </w:t>
            </w:r>
            <w:r w:rsidRPr="00A22040">
              <w:t>Конкурс</w:t>
            </w:r>
            <w:r w:rsidR="00DD7CF2">
              <w:t xml:space="preserve">) </w:t>
            </w:r>
            <w:r w:rsidR="00A64CB9">
              <w:t xml:space="preserve">посвящен </w:t>
            </w:r>
            <w:r w:rsidR="00557A03">
              <w:t>туристическим направлениям Нижнего Тагила и направлен на развитие школьного туризма на территории МО город Нижний Тагил</w:t>
            </w:r>
            <w:r w:rsidR="00A64CB9">
              <w:t>.</w:t>
            </w:r>
          </w:p>
          <w:p w:rsidR="00F056FD" w:rsidRPr="00671675" w:rsidRDefault="005263FC" w:rsidP="006C699E">
            <w:pPr>
              <w:pStyle w:val="ae"/>
              <w:ind w:firstLine="720"/>
              <w:jc w:val="both"/>
              <w:rPr>
                <w:b/>
                <w:u w:val="single"/>
              </w:rPr>
            </w:pPr>
            <w:r w:rsidRPr="00A22040">
              <w:t>1.1.1</w:t>
            </w:r>
            <w:r w:rsidR="009A053F">
              <w:t>.</w:t>
            </w:r>
            <w:r w:rsidR="00675C54" w:rsidRPr="00A22040">
              <w:t xml:space="preserve"> </w:t>
            </w:r>
            <w:r w:rsidRPr="00A22040">
              <w:t xml:space="preserve">Сроки проведения Конкурса: </w:t>
            </w:r>
            <w:r w:rsidR="00675C54" w:rsidRPr="00671675">
              <w:rPr>
                <w:b/>
                <w:u w:val="single"/>
              </w:rPr>
              <w:t xml:space="preserve">с </w:t>
            </w:r>
            <w:r w:rsidR="00BF51A0">
              <w:rPr>
                <w:b/>
                <w:u w:val="single"/>
              </w:rPr>
              <w:t>1</w:t>
            </w:r>
            <w:r w:rsidR="004F2753">
              <w:rPr>
                <w:b/>
                <w:u w:val="single"/>
              </w:rPr>
              <w:t>2</w:t>
            </w:r>
            <w:r w:rsidR="00675C54" w:rsidRPr="00671675">
              <w:rPr>
                <w:b/>
                <w:u w:val="single"/>
              </w:rPr>
              <w:t xml:space="preserve"> </w:t>
            </w:r>
            <w:r w:rsidR="00BA5184">
              <w:rPr>
                <w:b/>
                <w:u w:val="single"/>
              </w:rPr>
              <w:t>декабря</w:t>
            </w:r>
            <w:r w:rsidR="00B606D6">
              <w:rPr>
                <w:b/>
                <w:u w:val="single"/>
              </w:rPr>
              <w:t xml:space="preserve"> </w:t>
            </w:r>
            <w:r w:rsidR="00675C54" w:rsidRPr="00671675">
              <w:rPr>
                <w:b/>
                <w:u w:val="single"/>
              </w:rPr>
              <w:t xml:space="preserve">по </w:t>
            </w:r>
            <w:r w:rsidR="00B606D6">
              <w:rPr>
                <w:b/>
                <w:u w:val="single"/>
              </w:rPr>
              <w:t>2</w:t>
            </w:r>
            <w:r w:rsidR="004B411E">
              <w:rPr>
                <w:b/>
                <w:u w:val="single"/>
              </w:rPr>
              <w:t>4</w:t>
            </w:r>
            <w:r w:rsidR="00557A03">
              <w:rPr>
                <w:b/>
                <w:u w:val="single"/>
              </w:rPr>
              <w:t xml:space="preserve"> </w:t>
            </w:r>
            <w:r w:rsidR="00BA5184">
              <w:rPr>
                <w:b/>
                <w:u w:val="single"/>
              </w:rPr>
              <w:t>декабря</w:t>
            </w:r>
            <w:r w:rsidR="0019366A" w:rsidRPr="00671675">
              <w:rPr>
                <w:b/>
                <w:u w:val="single"/>
              </w:rPr>
              <w:t xml:space="preserve"> 20</w:t>
            </w:r>
            <w:r w:rsidR="00B606D6">
              <w:rPr>
                <w:b/>
                <w:u w:val="single"/>
              </w:rPr>
              <w:t>2</w:t>
            </w:r>
            <w:r w:rsidR="004B411E">
              <w:rPr>
                <w:b/>
                <w:u w:val="single"/>
              </w:rPr>
              <w:t>3</w:t>
            </w:r>
            <w:r w:rsidR="00F056FD" w:rsidRPr="00671675">
              <w:rPr>
                <w:b/>
                <w:u w:val="single"/>
              </w:rPr>
              <w:t xml:space="preserve"> года.</w:t>
            </w:r>
            <w:r w:rsidR="00A64CB9" w:rsidRPr="00A64CB9">
              <w:t xml:space="preserve"> Подведение итогов –</w:t>
            </w:r>
            <w:r w:rsidR="00A64CB9">
              <w:rPr>
                <w:b/>
                <w:u w:val="single"/>
              </w:rPr>
              <w:t xml:space="preserve"> </w:t>
            </w:r>
            <w:r w:rsidR="00B606D6">
              <w:rPr>
                <w:b/>
                <w:u w:val="single"/>
              </w:rPr>
              <w:t>2</w:t>
            </w:r>
            <w:r w:rsidR="00BA5184">
              <w:rPr>
                <w:b/>
                <w:u w:val="single"/>
              </w:rPr>
              <w:t>6</w:t>
            </w:r>
            <w:r w:rsidR="00B606D6">
              <w:rPr>
                <w:b/>
                <w:u w:val="single"/>
              </w:rPr>
              <w:t xml:space="preserve"> </w:t>
            </w:r>
            <w:r w:rsidR="00BA5184">
              <w:rPr>
                <w:b/>
                <w:u w:val="single"/>
              </w:rPr>
              <w:t xml:space="preserve">декабря </w:t>
            </w:r>
            <w:r w:rsidR="00A64CB9">
              <w:rPr>
                <w:b/>
                <w:u w:val="single"/>
              </w:rPr>
              <w:t>20</w:t>
            </w:r>
            <w:r w:rsidR="00B606D6">
              <w:rPr>
                <w:b/>
                <w:u w:val="single"/>
              </w:rPr>
              <w:t>2</w:t>
            </w:r>
            <w:r w:rsidR="004B411E">
              <w:rPr>
                <w:b/>
                <w:u w:val="single"/>
              </w:rPr>
              <w:t>3</w:t>
            </w:r>
            <w:r w:rsidR="00A64CB9">
              <w:rPr>
                <w:b/>
                <w:u w:val="single"/>
              </w:rPr>
              <w:t>.</w:t>
            </w:r>
          </w:p>
          <w:p w:rsidR="00F056FD" w:rsidRDefault="005263FC" w:rsidP="005263FC">
            <w:pPr>
              <w:pStyle w:val="ae"/>
              <w:ind w:firstLine="720"/>
              <w:jc w:val="both"/>
            </w:pPr>
            <w:r w:rsidRPr="00A22040">
              <w:t>1.1.2</w:t>
            </w:r>
            <w:r w:rsidR="00675C54" w:rsidRPr="00A22040">
              <w:t>. О</w:t>
            </w:r>
            <w:r w:rsidR="00EF503C">
              <w:t>рганизатор</w:t>
            </w:r>
            <w:r w:rsidR="00E66092">
              <w:t>ы</w:t>
            </w:r>
            <w:r w:rsidR="00A64CB9">
              <w:t xml:space="preserve"> Конкурса – </w:t>
            </w:r>
            <w:r w:rsidR="00F40AE3" w:rsidRPr="00A22040">
              <w:t>МБУ «Центр развития туризма города Нижний Тагил»</w:t>
            </w:r>
            <w:r w:rsidR="00E66092">
              <w:t xml:space="preserve"> и ГАУ СО «Горнолыжный комплекс «Гора Белая» </w:t>
            </w:r>
            <w:r w:rsidR="00557A03">
              <w:t xml:space="preserve">при </w:t>
            </w:r>
            <w:r w:rsidR="00F056FD" w:rsidRPr="00A22040">
              <w:t>поддержк</w:t>
            </w:r>
            <w:r w:rsidRPr="00A22040">
              <w:t xml:space="preserve">е </w:t>
            </w:r>
            <w:r w:rsidR="00323295" w:rsidRPr="00A22040">
              <w:t>Администрации города Нижний Тагил</w:t>
            </w:r>
            <w:r w:rsidR="0027693C">
              <w:t>.</w:t>
            </w:r>
          </w:p>
          <w:p w:rsidR="00224522" w:rsidRDefault="00224522" w:rsidP="005263FC">
            <w:pPr>
              <w:pStyle w:val="ae"/>
              <w:ind w:firstLine="720"/>
              <w:jc w:val="both"/>
            </w:pPr>
            <w:r>
              <w:t>1.1.3. Конкурс проводится на официальном туристическом портале города Нижний Тагил по адресу</w:t>
            </w:r>
            <w:r w:rsidRPr="00E66092">
              <w:t>:</w:t>
            </w:r>
            <w:r w:rsidRPr="00750CB2">
              <w:rPr>
                <w:color w:val="FF0000"/>
              </w:rPr>
              <w:t xml:space="preserve"> </w:t>
            </w:r>
            <w:hyperlink r:id="rId7" w:history="1">
              <w:r w:rsidR="003B2696">
                <w:rPr>
                  <w:rStyle w:val="a4"/>
                </w:rPr>
                <w:t>https://turizmnt.ru/konkurs/fotozima/</w:t>
              </w:r>
            </w:hyperlink>
            <w:r>
              <w:t>. Участники Конкурса заполняют специальную форму на странице и подписывают согласие на об</w:t>
            </w:r>
            <w:r w:rsidR="004050EC">
              <w:t>работку персональных данных.</w:t>
            </w:r>
          </w:p>
          <w:p w:rsidR="00EF503C" w:rsidRDefault="00F056FD" w:rsidP="00EF503C">
            <w:pPr>
              <w:pStyle w:val="ae"/>
              <w:ind w:firstLine="720"/>
              <w:jc w:val="both"/>
            </w:pPr>
            <w:r w:rsidRPr="00A22040">
              <w:t xml:space="preserve">1.2. </w:t>
            </w:r>
            <w:r w:rsidR="00323295" w:rsidRPr="00A22040">
              <w:t xml:space="preserve">В Конкурсе принимают участие </w:t>
            </w:r>
            <w:r w:rsidR="00A813B3">
              <w:t>жители Нижнего</w:t>
            </w:r>
            <w:r w:rsidR="00557A03">
              <w:t xml:space="preserve"> Тагила</w:t>
            </w:r>
            <w:r w:rsidR="00EF503C">
              <w:t xml:space="preserve"> и других городов</w:t>
            </w:r>
            <w:r w:rsidR="00A813B3">
              <w:t>.</w:t>
            </w:r>
          </w:p>
          <w:p w:rsidR="00F056FD" w:rsidRPr="005A1AFD" w:rsidRDefault="00F056FD" w:rsidP="00671675">
            <w:pPr>
              <w:pStyle w:val="ae"/>
              <w:ind w:firstLine="720"/>
              <w:jc w:val="both"/>
            </w:pPr>
            <w:r w:rsidRPr="005A1AFD">
              <w:t xml:space="preserve">1.3. </w:t>
            </w:r>
            <w:r w:rsidR="005263FC" w:rsidRPr="005A1AFD">
              <w:t>Тема работ</w:t>
            </w:r>
            <w:r w:rsidR="00A813B3">
              <w:t xml:space="preserve">: </w:t>
            </w:r>
            <w:r w:rsidR="00A813B3" w:rsidRPr="00A813B3">
              <w:t xml:space="preserve">локации, где можно не только сделать волшебные зимние снимки, но и незабываемо провести время. </w:t>
            </w:r>
          </w:p>
          <w:p w:rsidR="00F056FD" w:rsidRPr="00A22040" w:rsidRDefault="00F056FD" w:rsidP="006C699E">
            <w:pPr>
              <w:pStyle w:val="ae"/>
              <w:ind w:firstLine="720"/>
              <w:jc w:val="both"/>
            </w:pPr>
            <w:r w:rsidRPr="00A22040">
              <w:t xml:space="preserve">1.4. </w:t>
            </w:r>
            <w:r w:rsidR="005263FC" w:rsidRPr="00A22040">
              <w:t xml:space="preserve">Возраст участников: </w:t>
            </w:r>
            <w:r w:rsidR="00A813B3">
              <w:t>без ограничений</w:t>
            </w:r>
          </w:p>
          <w:p w:rsidR="009A053F" w:rsidRDefault="009A053F" w:rsidP="006C699E">
            <w:pPr>
              <w:pStyle w:val="ae"/>
              <w:ind w:firstLine="720"/>
              <w:jc w:val="both"/>
            </w:pPr>
            <w:r>
              <w:t>1.</w:t>
            </w:r>
            <w:r w:rsidR="007A53D9">
              <w:t>5</w:t>
            </w:r>
            <w:r>
              <w:t xml:space="preserve">. Каждый участник может подать на конкурс не более </w:t>
            </w:r>
            <w:r w:rsidR="00557A03">
              <w:t>3</w:t>
            </w:r>
            <w:r>
              <w:t xml:space="preserve"> фотографи</w:t>
            </w:r>
            <w:r w:rsidR="00557A03">
              <w:t>й.</w:t>
            </w:r>
          </w:p>
          <w:p w:rsidR="00F11EF7" w:rsidRDefault="00F11EF7" w:rsidP="006C699E">
            <w:pPr>
              <w:pStyle w:val="ae"/>
              <w:ind w:firstLine="720"/>
              <w:jc w:val="both"/>
              <w:rPr>
                <w:b/>
                <w:bCs/>
              </w:rPr>
            </w:pPr>
          </w:p>
          <w:p w:rsidR="00F056FD" w:rsidRPr="00A22040" w:rsidRDefault="00F056FD" w:rsidP="006C699E">
            <w:pPr>
              <w:pStyle w:val="ae"/>
              <w:ind w:firstLine="720"/>
              <w:jc w:val="both"/>
              <w:rPr>
                <w:b/>
                <w:bCs/>
              </w:rPr>
            </w:pPr>
            <w:r w:rsidRPr="00A22040">
              <w:rPr>
                <w:b/>
                <w:bCs/>
              </w:rPr>
              <w:t>2. Цели и задачи Конкурса.</w:t>
            </w:r>
          </w:p>
          <w:p w:rsidR="00224522" w:rsidRDefault="00224522" w:rsidP="00224522">
            <w:pPr>
              <w:pStyle w:val="ae"/>
              <w:ind w:firstLine="720"/>
              <w:jc w:val="both"/>
            </w:pPr>
            <w:r>
              <w:t>2.1. Развитие туристического потенциала на территории МО город Нижний Тагил;</w:t>
            </w:r>
          </w:p>
          <w:p w:rsidR="00224522" w:rsidRDefault="00224522" w:rsidP="00224522">
            <w:pPr>
              <w:pStyle w:val="ae"/>
              <w:ind w:firstLine="720"/>
              <w:jc w:val="both"/>
            </w:pPr>
            <w:r>
              <w:t>2.2. Популяризация туристических направлений и туристических объектов МО города Нижний Тагил;</w:t>
            </w:r>
          </w:p>
          <w:p w:rsidR="00636A88" w:rsidRDefault="00636A88" w:rsidP="00224522">
            <w:pPr>
              <w:pStyle w:val="ae"/>
              <w:ind w:firstLine="720"/>
              <w:jc w:val="both"/>
            </w:pPr>
          </w:p>
          <w:p w:rsidR="00A813B3" w:rsidRPr="00636A88" w:rsidRDefault="00636A88" w:rsidP="006C699E">
            <w:pPr>
              <w:pStyle w:val="ae"/>
              <w:ind w:firstLine="720"/>
              <w:jc w:val="both"/>
              <w:rPr>
                <w:color w:val="FF0000"/>
              </w:rPr>
            </w:pPr>
            <w:r w:rsidRPr="00636A88">
              <w:rPr>
                <w:color w:val="FF0000"/>
              </w:rPr>
              <w:t>Пропагандировать активный зимний отдых, любовь к родному краю, природе.</w:t>
            </w:r>
          </w:p>
          <w:p w:rsidR="00F056FD" w:rsidRPr="00A22040" w:rsidRDefault="00F056FD" w:rsidP="006C699E">
            <w:pPr>
              <w:pStyle w:val="ae"/>
              <w:ind w:firstLine="720"/>
              <w:jc w:val="both"/>
              <w:rPr>
                <w:b/>
              </w:rPr>
            </w:pPr>
            <w:r w:rsidRPr="00A22040">
              <w:rPr>
                <w:b/>
              </w:rPr>
              <w:t>3. Условия участия и порядок проведения.</w:t>
            </w:r>
          </w:p>
          <w:p w:rsidR="009753BD" w:rsidRDefault="009753BD" w:rsidP="005263FC">
            <w:pPr>
              <w:pStyle w:val="ae"/>
              <w:ind w:firstLine="720"/>
              <w:jc w:val="both"/>
            </w:pPr>
            <w:r>
              <w:t>3.</w:t>
            </w:r>
            <w:r w:rsidR="00BC018A">
              <w:t>1</w:t>
            </w:r>
            <w:r>
              <w:t>. Фотографи</w:t>
            </w:r>
            <w:r w:rsidR="00BC018A">
              <w:t>и</w:t>
            </w:r>
            <w:r>
              <w:t xml:space="preserve"> размеща</w:t>
            </w:r>
            <w:r w:rsidR="00BC018A">
              <w:t>ю</w:t>
            </w:r>
            <w:r>
              <w:t>тся ее автором (либо с согласия автора)</w:t>
            </w:r>
            <w:r w:rsidR="008D20DC">
              <w:t>.</w:t>
            </w:r>
          </w:p>
          <w:p w:rsidR="009753BD" w:rsidRPr="001D7240" w:rsidRDefault="009753BD" w:rsidP="005263FC">
            <w:pPr>
              <w:pStyle w:val="ae"/>
              <w:ind w:firstLine="720"/>
              <w:jc w:val="both"/>
              <w:rPr>
                <w:b/>
              </w:rPr>
            </w:pPr>
            <w:r>
              <w:lastRenderedPageBreak/>
              <w:t>3.3. Публикуя фотографи</w:t>
            </w:r>
            <w:r w:rsidR="00BC018A">
              <w:t>и</w:t>
            </w:r>
            <w:r>
              <w:t>, участник Конкурса дает согласие на ее использование Организаторами Конкурса</w:t>
            </w:r>
            <w:r w:rsidR="00B43F24">
              <w:t>.</w:t>
            </w:r>
          </w:p>
          <w:p w:rsidR="00671675" w:rsidRDefault="001D7240" w:rsidP="006C699E">
            <w:pPr>
              <w:pStyle w:val="ae"/>
              <w:ind w:firstLine="720"/>
              <w:jc w:val="both"/>
            </w:pPr>
            <w:r w:rsidRPr="00A22040">
              <w:t>3.</w:t>
            </w:r>
            <w:r w:rsidR="009753BD">
              <w:t>4</w:t>
            </w:r>
            <w:r w:rsidRPr="00A22040">
              <w:t xml:space="preserve">. </w:t>
            </w:r>
            <w:r w:rsidR="00F056FD" w:rsidRPr="00A22040">
              <w:t>Критерии оценки конкурсных работ:</w:t>
            </w:r>
            <w:r w:rsidR="00671675">
              <w:t xml:space="preserve"> </w:t>
            </w:r>
          </w:p>
          <w:p w:rsidR="00F056FD" w:rsidRPr="00A22040" w:rsidRDefault="00671675" w:rsidP="006C699E">
            <w:pPr>
              <w:pStyle w:val="ae"/>
              <w:ind w:firstLine="720"/>
              <w:jc w:val="both"/>
            </w:pPr>
            <w:r>
              <w:t>– по количеству оценок пользователей сети Интернет</w:t>
            </w:r>
            <w:r w:rsidR="00012969">
              <w:t>,</w:t>
            </w:r>
          </w:p>
          <w:p w:rsidR="00F056FD" w:rsidRPr="00A22040" w:rsidRDefault="006068DF" w:rsidP="006C699E">
            <w:pPr>
              <w:pStyle w:val="ae"/>
              <w:ind w:firstLine="720"/>
              <w:jc w:val="both"/>
            </w:pPr>
            <w:r w:rsidRPr="00A22040">
              <w:t>–</w:t>
            </w:r>
            <w:r w:rsidR="00E747AC" w:rsidRPr="00A22040">
              <w:t xml:space="preserve"> </w:t>
            </w:r>
            <w:r w:rsidR="00F056FD" w:rsidRPr="00A22040">
              <w:t>соответствие заявленной тематике</w:t>
            </w:r>
            <w:r w:rsidR="00E747AC" w:rsidRPr="00A22040">
              <w:t>,</w:t>
            </w:r>
          </w:p>
          <w:p w:rsidR="00E747AC" w:rsidRPr="00A22040" w:rsidRDefault="006068DF" w:rsidP="006C699E">
            <w:pPr>
              <w:pStyle w:val="ae"/>
              <w:ind w:firstLine="720"/>
              <w:jc w:val="both"/>
            </w:pPr>
            <w:r w:rsidRPr="00A22040">
              <w:t>–</w:t>
            </w:r>
            <w:r w:rsidR="00E747AC" w:rsidRPr="00A22040">
              <w:t xml:space="preserve"> </w:t>
            </w:r>
            <w:r w:rsidR="00F056FD" w:rsidRPr="00A22040">
              <w:t xml:space="preserve">самостоятельность и творческий характер </w:t>
            </w:r>
            <w:r w:rsidR="00671675">
              <w:t>фотографий</w:t>
            </w:r>
            <w:r w:rsidR="00E747AC" w:rsidRPr="00A22040">
              <w:t>,</w:t>
            </w:r>
          </w:p>
          <w:p w:rsidR="00671675" w:rsidRDefault="006068DF" w:rsidP="00671675">
            <w:pPr>
              <w:pStyle w:val="ae"/>
              <w:ind w:firstLine="720"/>
              <w:jc w:val="both"/>
            </w:pPr>
            <w:r w:rsidRPr="00A22040">
              <w:t>–</w:t>
            </w:r>
            <w:r w:rsidR="00E747AC" w:rsidRPr="00A22040">
              <w:t xml:space="preserve"> </w:t>
            </w:r>
            <w:r w:rsidR="00671675">
              <w:t>высокое качество фотографий.</w:t>
            </w:r>
          </w:p>
          <w:p w:rsidR="004B411E" w:rsidRDefault="004B411E" w:rsidP="00671675">
            <w:pPr>
              <w:pStyle w:val="ae"/>
              <w:ind w:firstLine="720"/>
              <w:jc w:val="both"/>
            </w:pP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6.1 Художественный уровень фотографии;</w:t>
            </w: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6.2 Оригинальность авторской идеи;</w:t>
            </w: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6.3 Возрастное соответствие;</w:t>
            </w: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6.4 Техническое качество исполнения;</w:t>
            </w: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</w:p>
          <w:p w:rsid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6.5 Неожиданность творческого решения.</w:t>
            </w:r>
          </w:p>
          <w:p w:rsid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Требования к работам:</w:t>
            </w: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- Фотография в горизонтальном расположении</w:t>
            </w: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- Хорошее качество</w:t>
            </w: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</w:p>
          <w:p w:rsidR="004B411E" w:rsidRPr="004B411E" w:rsidRDefault="004B411E" w:rsidP="004B411E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- Указание информации: ФИО, возраст, учебная группа, место съемки</w:t>
            </w:r>
          </w:p>
          <w:p w:rsidR="00A34C31" w:rsidRPr="004B411E" w:rsidRDefault="00A34C31" w:rsidP="006C699E">
            <w:pPr>
              <w:pStyle w:val="a8"/>
              <w:spacing w:after="0"/>
              <w:ind w:firstLine="720"/>
              <w:jc w:val="both"/>
              <w:rPr>
                <w:b/>
                <w:color w:val="FF0000"/>
              </w:rPr>
            </w:pPr>
          </w:p>
          <w:p w:rsidR="00F056FD" w:rsidRDefault="00F056FD" w:rsidP="006C699E">
            <w:pPr>
              <w:pStyle w:val="a8"/>
              <w:spacing w:after="0"/>
              <w:ind w:firstLine="720"/>
              <w:jc w:val="both"/>
              <w:rPr>
                <w:b/>
              </w:rPr>
            </w:pPr>
            <w:r w:rsidRPr="00A22040">
              <w:rPr>
                <w:b/>
              </w:rPr>
              <w:t xml:space="preserve">4. </w:t>
            </w:r>
            <w:r w:rsidR="00E01409">
              <w:rPr>
                <w:b/>
              </w:rPr>
              <w:t>Подведение итогов и призовой фонд.</w:t>
            </w:r>
          </w:p>
          <w:p w:rsidR="00E01409" w:rsidRDefault="009A053F" w:rsidP="00E01409">
            <w:pPr>
              <w:pStyle w:val="ae"/>
              <w:ind w:firstLine="720"/>
              <w:jc w:val="both"/>
            </w:pPr>
            <w:r>
              <w:t>4.</w:t>
            </w:r>
            <w:r w:rsidR="00A64CB9">
              <w:t>1</w:t>
            </w:r>
            <w:r>
              <w:t xml:space="preserve">. </w:t>
            </w:r>
            <w:r w:rsidR="00E01409">
              <w:t>Организаторы фотоконкурса могут учреждать дополнительные номинации</w:t>
            </w:r>
            <w:r w:rsidR="00E01409" w:rsidRPr="00A22040">
              <w:t>.</w:t>
            </w:r>
          </w:p>
          <w:p w:rsidR="009A053F" w:rsidRDefault="009A053F" w:rsidP="009A053F">
            <w:pPr>
              <w:pStyle w:val="ae"/>
              <w:ind w:firstLine="720"/>
              <w:jc w:val="both"/>
            </w:pPr>
            <w:r>
              <w:t>4.</w:t>
            </w:r>
            <w:r w:rsidR="00A64CB9">
              <w:t>2</w:t>
            </w:r>
            <w:r w:rsidRPr="00A22040">
              <w:t xml:space="preserve">. </w:t>
            </w:r>
            <w:r>
              <w:t xml:space="preserve">Победители определяются голосованием на сайте </w:t>
            </w:r>
            <w:r w:rsidRPr="009A053F">
              <w:rPr>
                <w:rStyle w:val="a4"/>
              </w:rPr>
              <w:t>turizmnt.ru</w:t>
            </w:r>
            <w:r>
              <w:t>. Голосова</w:t>
            </w:r>
            <w:r w:rsidR="00B32883">
              <w:t>ние</w:t>
            </w:r>
            <w:r w:rsidR="00EB0469" w:rsidRPr="00EB0469">
              <w:t xml:space="preserve"> </w:t>
            </w:r>
            <w:r w:rsidR="00EB0469">
              <w:t xml:space="preserve">доступно ежедневно </w:t>
            </w:r>
            <w:r>
              <w:t xml:space="preserve">с каждого </w:t>
            </w:r>
            <w:r>
              <w:rPr>
                <w:lang w:val="en-US"/>
              </w:rPr>
              <w:t>IP</w:t>
            </w:r>
            <w:r w:rsidRPr="009A053F">
              <w:t>-</w:t>
            </w:r>
            <w:r w:rsidR="00EB0469">
              <w:t>адреса.</w:t>
            </w:r>
            <w:r w:rsidR="00A64CB9">
              <w:t xml:space="preserve"> Перед подведением итогов Организатор снимает «накрутки», то есть голос</w:t>
            </w:r>
            <w:r w:rsidR="00E66092">
              <w:t>а, заработанные нечестным путем с помощью специальных программ.</w:t>
            </w:r>
          </w:p>
          <w:p w:rsidR="008E19FB" w:rsidRPr="004B411E" w:rsidRDefault="009A053F" w:rsidP="008E19FB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4.</w:t>
            </w:r>
            <w:r w:rsidR="007A53D9" w:rsidRPr="004B411E">
              <w:rPr>
                <w:color w:val="FF0000"/>
              </w:rPr>
              <w:t>3</w:t>
            </w:r>
            <w:r w:rsidRPr="004B411E">
              <w:rPr>
                <w:color w:val="FF0000"/>
              </w:rPr>
              <w:t xml:space="preserve">. </w:t>
            </w:r>
            <w:r w:rsidR="00A64CB9" w:rsidRPr="004B411E">
              <w:rPr>
                <w:color w:val="FF0000"/>
              </w:rPr>
              <w:t>Призовой фонд конкурса складывается из спонсорских взносов партнеров конкурса:</w:t>
            </w:r>
            <w:r w:rsidR="008E19FB" w:rsidRPr="004B411E">
              <w:rPr>
                <w:color w:val="FF0000"/>
              </w:rPr>
              <w:t xml:space="preserve"> </w:t>
            </w:r>
          </w:p>
          <w:p w:rsidR="008E19FB" w:rsidRPr="004B411E" w:rsidRDefault="008E19FB" w:rsidP="008E19FB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1 место – сертификат от горы Белой на зону для пикника, посещение бассейна и катание на кресельном подъемнике на 4 человек.</w:t>
            </w:r>
          </w:p>
          <w:p w:rsidR="008E19FB" w:rsidRPr="004B411E" w:rsidRDefault="008E19FB" w:rsidP="008E19FB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2 место – мастер-класс по росписи новогодних шариков в туристическом центре «Тагильский поднос» на 4 человек.</w:t>
            </w:r>
          </w:p>
          <w:p w:rsidR="008E19FB" w:rsidRPr="004B411E" w:rsidRDefault="008E19FB" w:rsidP="008E19FB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3 место – сертификат от горы Долгой на пользование беседки.</w:t>
            </w:r>
          </w:p>
          <w:p w:rsidR="00163059" w:rsidRPr="004B411E" w:rsidRDefault="008E19FB" w:rsidP="008E19FB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Специальный приз – скидка на снегоходный тур от компании «Мир приключений».</w:t>
            </w:r>
          </w:p>
          <w:p w:rsidR="00E01409" w:rsidRPr="004B411E" w:rsidRDefault="00472B33" w:rsidP="00E01409">
            <w:pPr>
              <w:pStyle w:val="ae"/>
              <w:ind w:firstLine="720"/>
              <w:jc w:val="both"/>
              <w:rPr>
                <w:color w:val="FF0000"/>
              </w:rPr>
            </w:pPr>
            <w:r w:rsidRPr="004B411E">
              <w:rPr>
                <w:color w:val="FF0000"/>
              </w:rPr>
              <w:t>4.</w:t>
            </w:r>
            <w:r w:rsidR="00F9353F" w:rsidRPr="004B411E">
              <w:rPr>
                <w:color w:val="FF0000"/>
              </w:rPr>
              <w:t>4</w:t>
            </w:r>
            <w:r w:rsidRPr="004B411E">
              <w:rPr>
                <w:color w:val="FF0000"/>
              </w:rPr>
              <w:t xml:space="preserve">. </w:t>
            </w:r>
            <w:r w:rsidR="00E01409" w:rsidRPr="004B411E">
              <w:rPr>
                <w:color w:val="FF0000"/>
              </w:rPr>
              <w:t xml:space="preserve">Подведение итогов Конкурса – </w:t>
            </w:r>
            <w:r w:rsidR="00BA5184" w:rsidRPr="004B411E">
              <w:rPr>
                <w:color w:val="FF0000"/>
              </w:rPr>
              <w:t>26</w:t>
            </w:r>
            <w:r w:rsidR="00E01409" w:rsidRPr="004B411E">
              <w:rPr>
                <w:color w:val="FF0000"/>
              </w:rPr>
              <w:t xml:space="preserve"> </w:t>
            </w:r>
            <w:r w:rsidR="00BA5184" w:rsidRPr="004B411E">
              <w:rPr>
                <w:color w:val="FF0000"/>
              </w:rPr>
              <w:t>декабря</w:t>
            </w:r>
            <w:r w:rsidR="00E01409" w:rsidRPr="004B411E">
              <w:rPr>
                <w:color w:val="FF0000"/>
              </w:rPr>
              <w:t xml:space="preserve"> 20</w:t>
            </w:r>
            <w:r w:rsidR="00BA5184" w:rsidRPr="004B411E">
              <w:rPr>
                <w:color w:val="FF0000"/>
              </w:rPr>
              <w:t>2</w:t>
            </w:r>
            <w:r w:rsidR="00BF51A0">
              <w:rPr>
                <w:color w:val="FF0000"/>
              </w:rPr>
              <w:t>3</w:t>
            </w:r>
            <w:r w:rsidR="00E01409" w:rsidRPr="004B411E">
              <w:rPr>
                <w:color w:val="FF0000"/>
              </w:rPr>
              <w:t xml:space="preserve"> года на сайте </w:t>
            </w:r>
            <w:r w:rsidR="00E01409" w:rsidRPr="004B411E">
              <w:rPr>
                <w:rStyle w:val="a4"/>
                <w:color w:val="FF0000"/>
              </w:rPr>
              <w:t>turizmnt.ru</w:t>
            </w:r>
            <w:r w:rsidR="00E01409" w:rsidRPr="004B411E">
              <w:rPr>
                <w:color w:val="FF0000"/>
              </w:rPr>
              <w:t xml:space="preserve"> и в группе </w:t>
            </w:r>
            <w:hyperlink r:id="rId8" w:history="1">
              <w:r w:rsidR="00E01409" w:rsidRPr="004B411E">
                <w:rPr>
                  <w:rStyle w:val="a4"/>
                  <w:color w:val="FF0000"/>
                </w:rPr>
                <w:t>https://vk.com/turizmnt</w:t>
              </w:r>
            </w:hyperlink>
            <w:r w:rsidR="00534360" w:rsidRPr="004B411E">
              <w:rPr>
                <w:color w:val="FF0000"/>
              </w:rPr>
              <w:t>.</w:t>
            </w:r>
          </w:p>
          <w:p w:rsidR="00A813B3" w:rsidRPr="00A813B3" w:rsidRDefault="00EB0469" w:rsidP="00BF51A0">
            <w:pPr>
              <w:pStyle w:val="a8"/>
              <w:spacing w:after="0"/>
              <w:ind w:firstLine="720"/>
              <w:jc w:val="both"/>
              <w:rPr>
                <w:b/>
              </w:rPr>
            </w:pPr>
            <w:r w:rsidRPr="004B411E">
              <w:rPr>
                <w:color w:val="FF0000"/>
              </w:rPr>
              <w:t>4.</w:t>
            </w:r>
            <w:r w:rsidR="00F9353F" w:rsidRPr="004B411E">
              <w:rPr>
                <w:color w:val="FF0000"/>
              </w:rPr>
              <w:t>5</w:t>
            </w:r>
            <w:r w:rsidRPr="004B411E">
              <w:rPr>
                <w:color w:val="FF0000"/>
              </w:rPr>
              <w:t xml:space="preserve">. </w:t>
            </w:r>
            <w:r w:rsidR="00A64CB9" w:rsidRPr="004B411E">
              <w:rPr>
                <w:color w:val="FF0000"/>
              </w:rPr>
              <w:t>Конкурсные фото могут быть использованы Организатором в собственных публикациях.</w:t>
            </w:r>
          </w:p>
        </w:tc>
      </w:tr>
    </w:tbl>
    <w:p w:rsidR="00F056FD" w:rsidRDefault="00F056FD" w:rsidP="00634790">
      <w:pPr>
        <w:jc w:val="both"/>
      </w:pPr>
    </w:p>
    <w:sectPr w:rsidR="00F056FD" w:rsidSect="00DE1F55">
      <w:pgSz w:w="11906" w:h="16838"/>
      <w:pgMar w:top="776" w:right="737" w:bottom="1134" w:left="1247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BA" w:rsidRDefault="00F614BA">
      <w:r>
        <w:separator/>
      </w:r>
    </w:p>
  </w:endnote>
  <w:endnote w:type="continuationSeparator" w:id="0">
    <w:p w:rsidR="00F614BA" w:rsidRDefault="00F6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BA" w:rsidRDefault="00F614BA">
      <w:r>
        <w:separator/>
      </w:r>
    </w:p>
  </w:footnote>
  <w:footnote w:type="continuationSeparator" w:id="0">
    <w:p w:rsidR="00F614BA" w:rsidRDefault="00F61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1E"/>
    <w:rsid w:val="00012969"/>
    <w:rsid w:val="00044930"/>
    <w:rsid w:val="0005031E"/>
    <w:rsid w:val="000521D0"/>
    <w:rsid w:val="00057AC4"/>
    <w:rsid w:val="000B6B1F"/>
    <w:rsid w:val="00121FA1"/>
    <w:rsid w:val="00131057"/>
    <w:rsid w:val="00163059"/>
    <w:rsid w:val="0019366A"/>
    <w:rsid w:val="001A204B"/>
    <w:rsid w:val="001D7240"/>
    <w:rsid w:val="001F2BBF"/>
    <w:rsid w:val="00203256"/>
    <w:rsid w:val="00224522"/>
    <w:rsid w:val="00256315"/>
    <w:rsid w:val="0027693C"/>
    <w:rsid w:val="002B7613"/>
    <w:rsid w:val="002D0010"/>
    <w:rsid w:val="002D22A6"/>
    <w:rsid w:val="00323295"/>
    <w:rsid w:val="00342A13"/>
    <w:rsid w:val="00350C13"/>
    <w:rsid w:val="00363A90"/>
    <w:rsid w:val="003A2B13"/>
    <w:rsid w:val="003A78E6"/>
    <w:rsid w:val="003B2696"/>
    <w:rsid w:val="004050EC"/>
    <w:rsid w:val="00430031"/>
    <w:rsid w:val="00432280"/>
    <w:rsid w:val="00437157"/>
    <w:rsid w:val="00472B33"/>
    <w:rsid w:val="00496E93"/>
    <w:rsid w:val="004A7F12"/>
    <w:rsid w:val="004B411E"/>
    <w:rsid w:val="004C6651"/>
    <w:rsid w:val="004C66F7"/>
    <w:rsid w:val="004D7311"/>
    <w:rsid w:val="004E69A0"/>
    <w:rsid w:val="004F0DF0"/>
    <w:rsid w:val="004F2753"/>
    <w:rsid w:val="004F7C42"/>
    <w:rsid w:val="005263FC"/>
    <w:rsid w:val="00534360"/>
    <w:rsid w:val="00557A03"/>
    <w:rsid w:val="00586627"/>
    <w:rsid w:val="005A0ECA"/>
    <w:rsid w:val="005A1AFD"/>
    <w:rsid w:val="005D5B44"/>
    <w:rsid w:val="005E7561"/>
    <w:rsid w:val="006068DF"/>
    <w:rsid w:val="00634790"/>
    <w:rsid w:val="00636A88"/>
    <w:rsid w:val="00671675"/>
    <w:rsid w:val="00675C54"/>
    <w:rsid w:val="00680109"/>
    <w:rsid w:val="006A00DE"/>
    <w:rsid w:val="006C699E"/>
    <w:rsid w:val="00715D8D"/>
    <w:rsid w:val="00725212"/>
    <w:rsid w:val="007435F3"/>
    <w:rsid w:val="00747826"/>
    <w:rsid w:val="00750CB2"/>
    <w:rsid w:val="0079478E"/>
    <w:rsid w:val="007A5049"/>
    <w:rsid w:val="007A53D9"/>
    <w:rsid w:val="007F3140"/>
    <w:rsid w:val="0081171B"/>
    <w:rsid w:val="0089169E"/>
    <w:rsid w:val="008A4B1D"/>
    <w:rsid w:val="008A7C8E"/>
    <w:rsid w:val="008D20DC"/>
    <w:rsid w:val="008D3ED5"/>
    <w:rsid w:val="008D53C2"/>
    <w:rsid w:val="008E19FB"/>
    <w:rsid w:val="008E2B34"/>
    <w:rsid w:val="009259E6"/>
    <w:rsid w:val="00930582"/>
    <w:rsid w:val="0096682B"/>
    <w:rsid w:val="009753BD"/>
    <w:rsid w:val="00980FCA"/>
    <w:rsid w:val="009843E3"/>
    <w:rsid w:val="00992638"/>
    <w:rsid w:val="009A053F"/>
    <w:rsid w:val="009D1083"/>
    <w:rsid w:val="00A01F35"/>
    <w:rsid w:val="00A04F24"/>
    <w:rsid w:val="00A22040"/>
    <w:rsid w:val="00A26618"/>
    <w:rsid w:val="00A34C31"/>
    <w:rsid w:val="00A64CB9"/>
    <w:rsid w:val="00A813B3"/>
    <w:rsid w:val="00AA3CAE"/>
    <w:rsid w:val="00AD382A"/>
    <w:rsid w:val="00AF158B"/>
    <w:rsid w:val="00AF19C3"/>
    <w:rsid w:val="00AF3454"/>
    <w:rsid w:val="00B32883"/>
    <w:rsid w:val="00B37869"/>
    <w:rsid w:val="00B43F24"/>
    <w:rsid w:val="00B51987"/>
    <w:rsid w:val="00B606D6"/>
    <w:rsid w:val="00B71D95"/>
    <w:rsid w:val="00B7530B"/>
    <w:rsid w:val="00B870A2"/>
    <w:rsid w:val="00BA5184"/>
    <w:rsid w:val="00BC018A"/>
    <w:rsid w:val="00BC7769"/>
    <w:rsid w:val="00BD7C6B"/>
    <w:rsid w:val="00BE7BDD"/>
    <w:rsid w:val="00BF51A0"/>
    <w:rsid w:val="00C07230"/>
    <w:rsid w:val="00C91A6F"/>
    <w:rsid w:val="00C92980"/>
    <w:rsid w:val="00CD6B95"/>
    <w:rsid w:val="00D06E5E"/>
    <w:rsid w:val="00D15693"/>
    <w:rsid w:val="00D22978"/>
    <w:rsid w:val="00D40E71"/>
    <w:rsid w:val="00D43A57"/>
    <w:rsid w:val="00D52179"/>
    <w:rsid w:val="00D5614E"/>
    <w:rsid w:val="00D77189"/>
    <w:rsid w:val="00DA5134"/>
    <w:rsid w:val="00DD4798"/>
    <w:rsid w:val="00DD7CF2"/>
    <w:rsid w:val="00DE1B07"/>
    <w:rsid w:val="00DE1F55"/>
    <w:rsid w:val="00E01409"/>
    <w:rsid w:val="00E02A5D"/>
    <w:rsid w:val="00E4273C"/>
    <w:rsid w:val="00E45C2D"/>
    <w:rsid w:val="00E503BF"/>
    <w:rsid w:val="00E6376E"/>
    <w:rsid w:val="00E66092"/>
    <w:rsid w:val="00E747AC"/>
    <w:rsid w:val="00E76E4B"/>
    <w:rsid w:val="00E93720"/>
    <w:rsid w:val="00E9404F"/>
    <w:rsid w:val="00EA0B10"/>
    <w:rsid w:val="00EB0469"/>
    <w:rsid w:val="00EB255C"/>
    <w:rsid w:val="00EB527C"/>
    <w:rsid w:val="00EC5415"/>
    <w:rsid w:val="00ED10EE"/>
    <w:rsid w:val="00EF2A97"/>
    <w:rsid w:val="00EF503C"/>
    <w:rsid w:val="00F056FD"/>
    <w:rsid w:val="00F11BC8"/>
    <w:rsid w:val="00F11EF7"/>
    <w:rsid w:val="00F34FC9"/>
    <w:rsid w:val="00F40AE3"/>
    <w:rsid w:val="00F614BA"/>
    <w:rsid w:val="00F91D75"/>
    <w:rsid w:val="00F9353F"/>
    <w:rsid w:val="00FA3139"/>
    <w:rsid w:val="00FA3378"/>
    <w:rsid w:val="00F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61F4E273-43BF-470E-A86C-591A8C45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55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F55"/>
  </w:style>
  <w:style w:type="character" w:customStyle="1" w:styleId="WW-Absatz-Standardschriftart">
    <w:name w:val="WW-Absatz-Standardschriftart"/>
    <w:rsid w:val="00DE1F55"/>
  </w:style>
  <w:style w:type="character" w:customStyle="1" w:styleId="WW-Absatz-Standardschriftart1">
    <w:name w:val="WW-Absatz-Standardschriftart1"/>
    <w:rsid w:val="00DE1F55"/>
  </w:style>
  <w:style w:type="character" w:customStyle="1" w:styleId="WW-Absatz-Standardschriftart11">
    <w:name w:val="WW-Absatz-Standardschriftart11"/>
    <w:rsid w:val="00DE1F55"/>
  </w:style>
  <w:style w:type="character" w:customStyle="1" w:styleId="WW-Absatz-Standardschriftart111">
    <w:name w:val="WW-Absatz-Standardschriftart111"/>
    <w:rsid w:val="00DE1F55"/>
  </w:style>
  <w:style w:type="character" w:customStyle="1" w:styleId="WW-Absatz-Standardschriftart1111">
    <w:name w:val="WW-Absatz-Standardschriftart1111"/>
    <w:rsid w:val="00DE1F55"/>
  </w:style>
  <w:style w:type="character" w:customStyle="1" w:styleId="WW-Absatz-Standardschriftart11111">
    <w:name w:val="WW-Absatz-Standardschriftart11111"/>
    <w:rsid w:val="00DE1F55"/>
  </w:style>
  <w:style w:type="character" w:customStyle="1" w:styleId="3">
    <w:name w:val="Основной шрифт абзаца3"/>
    <w:rsid w:val="00DE1F55"/>
  </w:style>
  <w:style w:type="character" w:customStyle="1" w:styleId="2">
    <w:name w:val="Основной шрифт абзаца2"/>
    <w:rsid w:val="00DE1F55"/>
  </w:style>
  <w:style w:type="character" w:customStyle="1" w:styleId="WW-Absatz-Standardschriftart111111">
    <w:name w:val="WW-Absatz-Standardschriftart111111"/>
    <w:rsid w:val="00DE1F55"/>
  </w:style>
  <w:style w:type="character" w:customStyle="1" w:styleId="WW-Absatz-Standardschriftart1111111">
    <w:name w:val="WW-Absatz-Standardschriftart1111111"/>
    <w:rsid w:val="00DE1F55"/>
  </w:style>
  <w:style w:type="character" w:customStyle="1" w:styleId="WW-Absatz-Standardschriftart11111111">
    <w:name w:val="WW-Absatz-Standardschriftart11111111"/>
    <w:rsid w:val="00DE1F55"/>
  </w:style>
  <w:style w:type="character" w:customStyle="1" w:styleId="WW-Absatz-Standardschriftart111111111">
    <w:name w:val="WW-Absatz-Standardschriftart111111111"/>
    <w:rsid w:val="00DE1F55"/>
  </w:style>
  <w:style w:type="character" w:customStyle="1" w:styleId="WW-Absatz-Standardschriftart1111111111">
    <w:name w:val="WW-Absatz-Standardschriftart1111111111"/>
    <w:rsid w:val="00DE1F55"/>
  </w:style>
  <w:style w:type="character" w:customStyle="1" w:styleId="WW-Absatz-Standardschriftart11111111111">
    <w:name w:val="WW-Absatz-Standardschriftart11111111111"/>
    <w:rsid w:val="00DE1F55"/>
  </w:style>
  <w:style w:type="character" w:customStyle="1" w:styleId="WW-Absatz-Standardschriftart111111111111">
    <w:name w:val="WW-Absatz-Standardschriftart111111111111"/>
    <w:rsid w:val="00DE1F55"/>
  </w:style>
  <w:style w:type="character" w:customStyle="1" w:styleId="WW-Absatz-Standardschriftart1111111111111">
    <w:name w:val="WW-Absatz-Standardschriftart1111111111111"/>
    <w:rsid w:val="00DE1F55"/>
  </w:style>
  <w:style w:type="character" w:customStyle="1" w:styleId="WW-Absatz-Standardschriftart11111111111111">
    <w:name w:val="WW-Absatz-Standardschriftart11111111111111"/>
    <w:rsid w:val="00DE1F55"/>
  </w:style>
  <w:style w:type="character" w:customStyle="1" w:styleId="WW-Absatz-Standardschriftart111111111111111">
    <w:name w:val="WW-Absatz-Standardschriftart111111111111111"/>
    <w:rsid w:val="00DE1F55"/>
  </w:style>
  <w:style w:type="character" w:customStyle="1" w:styleId="WW-Absatz-Standardschriftart1111111111111111">
    <w:name w:val="WW-Absatz-Standardschriftart1111111111111111"/>
    <w:rsid w:val="00DE1F55"/>
  </w:style>
  <w:style w:type="character" w:customStyle="1" w:styleId="WW-Absatz-Standardschriftart11111111111111111">
    <w:name w:val="WW-Absatz-Standardschriftart11111111111111111"/>
    <w:rsid w:val="00DE1F55"/>
  </w:style>
  <w:style w:type="character" w:customStyle="1" w:styleId="WW-Absatz-Standardschriftart111111111111111111">
    <w:name w:val="WW-Absatz-Standardschriftart111111111111111111"/>
    <w:rsid w:val="00DE1F55"/>
  </w:style>
  <w:style w:type="character" w:customStyle="1" w:styleId="WW-Absatz-Standardschriftart1111111111111111111">
    <w:name w:val="WW-Absatz-Standardschriftart1111111111111111111"/>
    <w:rsid w:val="00DE1F55"/>
  </w:style>
  <w:style w:type="character" w:customStyle="1" w:styleId="WW-Absatz-Standardschriftart11111111111111111111">
    <w:name w:val="WW-Absatz-Standardschriftart11111111111111111111"/>
    <w:rsid w:val="00DE1F55"/>
  </w:style>
  <w:style w:type="character" w:customStyle="1" w:styleId="WW-Absatz-Standardschriftart111111111111111111111">
    <w:name w:val="WW-Absatz-Standardschriftart111111111111111111111"/>
    <w:rsid w:val="00DE1F55"/>
  </w:style>
  <w:style w:type="character" w:customStyle="1" w:styleId="WW-Absatz-Standardschriftart1111111111111111111111">
    <w:name w:val="WW-Absatz-Standardschriftart1111111111111111111111"/>
    <w:rsid w:val="00DE1F55"/>
  </w:style>
  <w:style w:type="character" w:customStyle="1" w:styleId="WW-Absatz-Standardschriftart11111111111111111111111">
    <w:name w:val="WW-Absatz-Standardschriftart11111111111111111111111"/>
    <w:rsid w:val="00DE1F55"/>
  </w:style>
  <w:style w:type="character" w:customStyle="1" w:styleId="WW-Absatz-Standardschriftart111111111111111111111111">
    <w:name w:val="WW-Absatz-Standardschriftart111111111111111111111111"/>
    <w:rsid w:val="00DE1F55"/>
  </w:style>
  <w:style w:type="character" w:customStyle="1" w:styleId="WW-Absatz-Standardschriftart1111111111111111111111111">
    <w:name w:val="WW-Absatz-Standardschriftart1111111111111111111111111"/>
    <w:rsid w:val="00DE1F55"/>
  </w:style>
  <w:style w:type="character" w:customStyle="1" w:styleId="WW-Absatz-Standardschriftart11111111111111111111111111">
    <w:name w:val="WW-Absatz-Standardschriftart11111111111111111111111111"/>
    <w:rsid w:val="00DE1F55"/>
  </w:style>
  <w:style w:type="character" w:customStyle="1" w:styleId="WW8Num1z0">
    <w:name w:val="WW8Num1z0"/>
    <w:rsid w:val="00DE1F55"/>
    <w:rPr>
      <w:rFonts w:ascii="Symbol" w:eastAsia="Times New Roman" w:hAnsi="Symbol" w:cs="Times New Roman"/>
    </w:rPr>
  </w:style>
  <w:style w:type="character" w:customStyle="1" w:styleId="WW8Num1z1">
    <w:name w:val="WW8Num1z1"/>
    <w:rsid w:val="00DE1F55"/>
    <w:rPr>
      <w:rFonts w:ascii="Courier New" w:hAnsi="Courier New" w:cs="Courier New"/>
    </w:rPr>
  </w:style>
  <w:style w:type="character" w:customStyle="1" w:styleId="WW8Num1z2">
    <w:name w:val="WW8Num1z2"/>
    <w:rsid w:val="00DE1F55"/>
    <w:rPr>
      <w:rFonts w:ascii="Wingdings" w:hAnsi="Wingdings"/>
    </w:rPr>
  </w:style>
  <w:style w:type="character" w:customStyle="1" w:styleId="WW8Num1z3">
    <w:name w:val="WW8Num1z3"/>
    <w:rsid w:val="00DE1F55"/>
    <w:rPr>
      <w:rFonts w:ascii="Symbol" w:hAnsi="Symbol"/>
    </w:rPr>
  </w:style>
  <w:style w:type="character" w:customStyle="1" w:styleId="WW8Num2z0">
    <w:name w:val="WW8Num2z0"/>
    <w:rsid w:val="00DE1F55"/>
    <w:rPr>
      <w:rFonts w:ascii="Symbol" w:hAnsi="Symbol"/>
      <w:sz w:val="20"/>
    </w:rPr>
  </w:style>
  <w:style w:type="character" w:customStyle="1" w:styleId="WW8Num2z1">
    <w:name w:val="WW8Num2z1"/>
    <w:rsid w:val="00DE1F55"/>
    <w:rPr>
      <w:rFonts w:ascii="Courier New" w:hAnsi="Courier New"/>
      <w:sz w:val="20"/>
    </w:rPr>
  </w:style>
  <w:style w:type="character" w:customStyle="1" w:styleId="WW8Num2z2">
    <w:name w:val="WW8Num2z2"/>
    <w:rsid w:val="00DE1F55"/>
    <w:rPr>
      <w:rFonts w:ascii="Wingdings" w:hAnsi="Wingdings"/>
      <w:sz w:val="20"/>
    </w:rPr>
  </w:style>
  <w:style w:type="character" w:customStyle="1" w:styleId="1">
    <w:name w:val="Основной шрифт абзаца1"/>
    <w:rsid w:val="00DE1F55"/>
  </w:style>
  <w:style w:type="character" w:styleId="a3">
    <w:name w:val="page number"/>
    <w:basedOn w:val="1"/>
    <w:rsid w:val="00DE1F55"/>
  </w:style>
  <w:style w:type="character" w:styleId="a4">
    <w:name w:val="Hyperlink"/>
    <w:rsid w:val="00DE1F55"/>
    <w:rPr>
      <w:color w:val="0000FF"/>
      <w:u w:val="single"/>
    </w:rPr>
  </w:style>
  <w:style w:type="character" w:styleId="a5">
    <w:name w:val="Strong"/>
    <w:qFormat/>
    <w:rsid w:val="00DE1F55"/>
    <w:rPr>
      <w:b/>
      <w:bCs/>
    </w:rPr>
  </w:style>
  <w:style w:type="character" w:customStyle="1" w:styleId="a6">
    <w:name w:val="Символ нумерации"/>
    <w:rsid w:val="00DE1F55"/>
  </w:style>
  <w:style w:type="paragraph" w:customStyle="1" w:styleId="a7">
    <w:name w:val="Заголовок"/>
    <w:basedOn w:val="a"/>
    <w:next w:val="a8"/>
    <w:rsid w:val="00DE1F5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DE1F55"/>
    <w:pPr>
      <w:spacing w:after="120"/>
    </w:pPr>
  </w:style>
  <w:style w:type="paragraph" w:styleId="a9">
    <w:name w:val="List"/>
    <w:basedOn w:val="a8"/>
    <w:rsid w:val="00DE1F55"/>
    <w:rPr>
      <w:rFonts w:cs="Mangal"/>
    </w:rPr>
  </w:style>
  <w:style w:type="paragraph" w:customStyle="1" w:styleId="30">
    <w:name w:val="Название3"/>
    <w:basedOn w:val="a"/>
    <w:rsid w:val="00DE1F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DE1F5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E1F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E1F5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E1F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E1F55"/>
    <w:pPr>
      <w:suppressLineNumbers/>
    </w:pPr>
    <w:rPr>
      <w:rFonts w:cs="Mangal"/>
    </w:rPr>
  </w:style>
  <w:style w:type="paragraph" w:customStyle="1" w:styleId="22">
    <w:name w:val="Основной текст с отступом 22"/>
    <w:basedOn w:val="a"/>
    <w:rsid w:val="00DE1F55"/>
    <w:pPr>
      <w:ind w:right="352" w:firstLine="550"/>
      <w:jc w:val="both"/>
    </w:pPr>
  </w:style>
  <w:style w:type="paragraph" w:styleId="aa">
    <w:name w:val="Title"/>
    <w:basedOn w:val="a"/>
    <w:next w:val="ab"/>
    <w:qFormat/>
    <w:rsid w:val="00DE1F55"/>
    <w:pPr>
      <w:jc w:val="center"/>
    </w:pPr>
  </w:style>
  <w:style w:type="paragraph" w:styleId="ab">
    <w:name w:val="Subtitle"/>
    <w:basedOn w:val="a7"/>
    <w:next w:val="a8"/>
    <w:qFormat/>
    <w:rsid w:val="00DE1F55"/>
    <w:pPr>
      <w:jc w:val="center"/>
    </w:pPr>
    <w:rPr>
      <w:i/>
      <w:iCs/>
    </w:rPr>
  </w:style>
  <w:style w:type="paragraph" w:styleId="ac">
    <w:name w:val="header"/>
    <w:basedOn w:val="a"/>
    <w:rsid w:val="00DE1F5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E1F55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DE1F55"/>
    <w:pPr>
      <w:ind w:right="352" w:firstLine="550"/>
      <w:jc w:val="both"/>
    </w:pPr>
  </w:style>
  <w:style w:type="paragraph" w:customStyle="1" w:styleId="ae">
    <w:name w:val="Содержимое таблицы"/>
    <w:basedOn w:val="a"/>
    <w:rsid w:val="00DE1F55"/>
    <w:pPr>
      <w:suppressLineNumbers/>
    </w:pPr>
  </w:style>
  <w:style w:type="paragraph" w:customStyle="1" w:styleId="af">
    <w:name w:val="Заголовок таблицы"/>
    <w:basedOn w:val="ae"/>
    <w:rsid w:val="00DE1F55"/>
    <w:pPr>
      <w:jc w:val="center"/>
    </w:pPr>
    <w:rPr>
      <w:b/>
      <w:bCs/>
    </w:rPr>
  </w:style>
  <w:style w:type="paragraph" w:customStyle="1" w:styleId="12">
    <w:name w:val="Цитата1"/>
    <w:basedOn w:val="a"/>
    <w:rsid w:val="00DE1F55"/>
    <w:pPr>
      <w:spacing w:after="283"/>
      <w:ind w:left="567" w:right="567"/>
    </w:pPr>
  </w:style>
  <w:style w:type="paragraph" w:styleId="af0">
    <w:name w:val="Balloon Text"/>
    <w:basedOn w:val="a"/>
    <w:link w:val="af1"/>
    <w:uiPriority w:val="99"/>
    <w:semiHidden/>
    <w:unhideWhenUsed/>
    <w:rsid w:val="009259E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259E6"/>
    <w:rPr>
      <w:rFonts w:ascii="Tahoma" w:hAnsi="Tahoma" w:cs="Tahoma"/>
      <w:sz w:val="16"/>
      <w:szCs w:val="16"/>
      <w:lang w:eastAsia="ar-SA"/>
    </w:rPr>
  </w:style>
  <w:style w:type="paragraph" w:styleId="af2">
    <w:name w:val="Normal (Web)"/>
    <w:basedOn w:val="a"/>
    <w:uiPriority w:val="99"/>
    <w:semiHidden/>
    <w:unhideWhenUsed/>
    <w:rsid w:val="00A64CB9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3">
    <w:name w:val="Table Grid"/>
    <w:basedOn w:val="a1"/>
    <w:uiPriority w:val="59"/>
    <w:rsid w:val="00E6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660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rizm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izmnt.ru/konkurs/fotozim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9B9D-1B13-48E4-AAA1-D7031FC9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701462</vt:lpstr>
    </vt:vector>
  </TitlesOfParts>
  <Company>A</Company>
  <LinksUpToDate>false</LinksUpToDate>
  <CharactersWithSpaces>3459</CharactersWithSpaces>
  <SharedDoc>false</SharedDoc>
  <HLinks>
    <vt:vector size="12" baseType="variant">
      <vt:variant>
        <vt:i4>6684713</vt:i4>
      </vt:variant>
      <vt:variant>
        <vt:i4>3</vt:i4>
      </vt:variant>
      <vt:variant>
        <vt:i4>0</vt:i4>
      </vt:variant>
      <vt:variant>
        <vt:i4>5</vt:i4>
      </vt:variant>
      <vt:variant>
        <vt:lpwstr>https://vk.com/turizmnt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mailto:turizmnt@mail.ru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701462</dc:title>
  <dc:creator>111</dc:creator>
  <cp:lastModifiedBy>Лошкарева В.С.</cp:lastModifiedBy>
  <cp:revision>7</cp:revision>
  <cp:lastPrinted>2019-01-28T09:47:00Z</cp:lastPrinted>
  <dcterms:created xsi:type="dcterms:W3CDTF">2022-12-05T05:31:00Z</dcterms:created>
  <dcterms:modified xsi:type="dcterms:W3CDTF">2023-12-11T10:46:00Z</dcterms:modified>
</cp:coreProperties>
</file>